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2E" w:rsidRDefault="003F06A5" w:rsidP="003F06A5">
      <w:pPr>
        <w:jc w:val="center"/>
        <w:rPr>
          <w:b/>
          <w:sz w:val="28"/>
          <w:szCs w:val="28"/>
        </w:rPr>
      </w:pPr>
      <w:r w:rsidRPr="003F06A5">
        <w:rPr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3F06A5" w:rsidRDefault="003F06A5" w:rsidP="003F0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 ДПО «НовоКС»</w:t>
      </w:r>
    </w:p>
    <w:p w:rsidR="00F97DA3" w:rsidRPr="00EB75CF" w:rsidRDefault="00F97DA3" w:rsidP="003F06A5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02"/>
        <w:gridCol w:w="4252"/>
        <w:gridCol w:w="7732"/>
      </w:tblGrid>
      <w:tr w:rsidR="003F06A5" w:rsidTr="003F06A5">
        <w:tc>
          <w:tcPr>
            <w:tcW w:w="2802" w:type="dxa"/>
          </w:tcPr>
          <w:p w:rsidR="003F06A5" w:rsidRPr="003F06A5" w:rsidRDefault="003F06A5" w:rsidP="003F06A5">
            <w:pPr>
              <w:jc w:val="center"/>
              <w:rPr>
                <w:b/>
                <w:sz w:val="28"/>
                <w:szCs w:val="28"/>
              </w:rPr>
            </w:pPr>
            <w:r w:rsidRPr="003F06A5">
              <w:rPr>
                <w:b/>
              </w:rPr>
              <w:t>Адрес (местоположение) помещений</w:t>
            </w:r>
          </w:p>
        </w:tc>
        <w:tc>
          <w:tcPr>
            <w:tcW w:w="4252" w:type="dxa"/>
          </w:tcPr>
          <w:p w:rsidR="003F06A5" w:rsidRDefault="003F06A5" w:rsidP="003F06A5">
            <w:pPr>
              <w:jc w:val="center"/>
              <w:rPr>
                <w:b/>
              </w:rPr>
            </w:pPr>
            <w:r w:rsidRPr="003F06A5">
              <w:rPr>
                <w:b/>
              </w:rPr>
              <w:t>Назначение зданий, помещений (учебные, административные, подсобные помещения</w:t>
            </w:r>
            <w:r>
              <w:rPr>
                <w:b/>
              </w:rPr>
              <w:t xml:space="preserve"> и т.п.</w:t>
            </w:r>
            <w:r w:rsidRPr="003F06A5">
              <w:rPr>
                <w:b/>
              </w:rPr>
              <w:t xml:space="preserve">), </w:t>
            </w:r>
          </w:p>
          <w:p w:rsidR="003F06A5" w:rsidRPr="003F06A5" w:rsidRDefault="003F06A5" w:rsidP="003F06A5">
            <w:pPr>
              <w:jc w:val="center"/>
              <w:rPr>
                <w:b/>
                <w:sz w:val="28"/>
                <w:szCs w:val="28"/>
              </w:rPr>
            </w:pPr>
            <w:r w:rsidRPr="003F06A5">
              <w:rPr>
                <w:b/>
              </w:rPr>
              <w:t>с указанием площади (м</w:t>
            </w:r>
            <w:proofErr w:type="gramStart"/>
            <w:r w:rsidRPr="003F06A5">
              <w:rPr>
                <w:b/>
                <w:vertAlign w:val="superscript"/>
              </w:rPr>
              <w:t>2</w:t>
            </w:r>
            <w:proofErr w:type="gramEnd"/>
            <w:r w:rsidRPr="003F06A5">
              <w:rPr>
                <w:b/>
              </w:rPr>
              <w:t>):</w:t>
            </w:r>
          </w:p>
        </w:tc>
        <w:tc>
          <w:tcPr>
            <w:tcW w:w="7732" w:type="dxa"/>
          </w:tcPr>
          <w:p w:rsidR="003F06A5" w:rsidRPr="003F06A5" w:rsidRDefault="003F06A5" w:rsidP="003F06A5">
            <w:pPr>
              <w:jc w:val="center"/>
              <w:rPr>
                <w:b/>
              </w:rPr>
            </w:pPr>
            <w:r w:rsidRPr="003F06A5">
              <w:rPr>
                <w:b/>
              </w:rPr>
              <w:t>Материально-техническое обеспечение</w:t>
            </w:r>
          </w:p>
        </w:tc>
      </w:tr>
      <w:tr w:rsidR="003F06A5" w:rsidTr="003F06A5">
        <w:tc>
          <w:tcPr>
            <w:tcW w:w="2802" w:type="dxa"/>
          </w:tcPr>
          <w:p w:rsidR="00F97DA3" w:rsidRDefault="003F06A5" w:rsidP="003F06A5">
            <w:pPr>
              <w:jc w:val="center"/>
            </w:pPr>
            <w:r w:rsidRPr="00A718D8">
              <w:t xml:space="preserve">Российская Федерация, 446206,    </w:t>
            </w:r>
          </w:p>
          <w:p w:rsidR="00F97DA3" w:rsidRDefault="003F06A5" w:rsidP="003F06A5">
            <w:pPr>
              <w:jc w:val="center"/>
            </w:pPr>
            <w:r w:rsidRPr="00A718D8">
              <w:t>Самарская область, г</w:t>
            </w:r>
            <w:proofErr w:type="gramStart"/>
            <w:r w:rsidRPr="00A718D8">
              <w:t>.Н</w:t>
            </w:r>
            <w:proofErr w:type="gramEnd"/>
            <w:r w:rsidRPr="00A718D8">
              <w:t xml:space="preserve">овокуйбышевск, </w:t>
            </w:r>
          </w:p>
          <w:p w:rsidR="003F06A5" w:rsidRDefault="003F06A5" w:rsidP="003F06A5">
            <w:pPr>
              <w:jc w:val="center"/>
            </w:pPr>
            <w:r w:rsidRPr="00A718D8">
              <w:t>пр-кт Победы,     дом 8</w:t>
            </w:r>
          </w:p>
          <w:p w:rsidR="009320F3" w:rsidRDefault="00ED2E9F" w:rsidP="00ED2E9F">
            <w:pPr>
              <w:jc w:val="center"/>
            </w:pPr>
            <w:proofErr w:type="gramStart"/>
            <w:r>
              <w:t>(</w:t>
            </w:r>
            <w:r w:rsidRPr="00A718D8">
              <w:t>Договор аренды нежилого помещения №</w:t>
            </w:r>
            <w:r>
              <w:t>89</w:t>
            </w:r>
            <w:r w:rsidRPr="00A718D8">
              <w:t xml:space="preserve"> от 01.0</w:t>
            </w:r>
            <w:r>
              <w:t>6</w:t>
            </w:r>
            <w:r w:rsidRPr="00A718D8">
              <w:t>.201</w:t>
            </w:r>
            <w:r>
              <w:t>9</w:t>
            </w:r>
            <w:r w:rsidRPr="00A718D8">
              <w:t>г.</w:t>
            </w:r>
            <w:r>
              <w:t xml:space="preserve"> </w:t>
            </w:r>
            <w:proofErr w:type="gramEnd"/>
          </w:p>
          <w:p w:rsidR="00ED2E9F" w:rsidRDefault="00ED2E9F" w:rsidP="00ED2E9F">
            <w:pPr>
              <w:jc w:val="center"/>
              <w:rPr>
                <w:b/>
                <w:sz w:val="28"/>
                <w:szCs w:val="28"/>
              </w:rPr>
            </w:pPr>
            <w:r>
              <w:t>с ООО «НовоКС»)</w:t>
            </w:r>
            <w:r w:rsidRPr="00A718D8">
              <w:t xml:space="preserve"> </w:t>
            </w:r>
          </w:p>
        </w:tc>
        <w:tc>
          <w:tcPr>
            <w:tcW w:w="4252" w:type="dxa"/>
          </w:tcPr>
          <w:p w:rsidR="00F97DA3" w:rsidRDefault="003F06A5" w:rsidP="003F06A5">
            <w:pPr>
              <w:shd w:val="clear" w:color="auto" w:fill="FFFFFF"/>
            </w:pPr>
            <w:r>
              <w:t>Общая площадь помещений – 77,3</w:t>
            </w:r>
            <w:r w:rsidRPr="00A718D8">
              <w:t xml:space="preserve"> м</w:t>
            </w:r>
            <w:proofErr w:type="gramStart"/>
            <w:r w:rsidRPr="00A718D8"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</w:p>
          <w:p w:rsidR="003F06A5" w:rsidRDefault="003F06A5" w:rsidP="003F06A5">
            <w:pPr>
              <w:shd w:val="clear" w:color="auto" w:fill="FFFFFF"/>
            </w:pPr>
            <w:r>
              <w:t>в том числе:</w:t>
            </w:r>
          </w:p>
          <w:p w:rsidR="003F06A5" w:rsidRPr="00A718D8" w:rsidRDefault="003F06A5" w:rsidP="003F06A5">
            <w:pPr>
              <w:shd w:val="clear" w:color="auto" w:fill="FFFFFF"/>
            </w:pPr>
            <w:r w:rsidRPr="00A718D8">
              <w:t xml:space="preserve">Учебный класс </w:t>
            </w:r>
            <w:r>
              <w:t xml:space="preserve">- </w:t>
            </w:r>
            <w:r w:rsidRPr="00A718D8">
              <w:t>29.4 м</w:t>
            </w:r>
            <w:proofErr w:type="gramStart"/>
            <w:r w:rsidRPr="00A718D8">
              <w:rPr>
                <w:vertAlign w:val="superscript"/>
              </w:rPr>
              <w:t>2</w:t>
            </w:r>
            <w:proofErr w:type="gramEnd"/>
            <w:r w:rsidRPr="00A718D8">
              <w:t>;</w:t>
            </w:r>
          </w:p>
          <w:p w:rsidR="003F06A5" w:rsidRPr="00A718D8" w:rsidRDefault="003F06A5" w:rsidP="003F06A5">
            <w:pPr>
              <w:shd w:val="clear" w:color="auto" w:fill="FFFFFF"/>
            </w:pPr>
            <w:r w:rsidRPr="00A718D8">
              <w:t>Лаборатория –</w:t>
            </w:r>
            <w:r w:rsidR="00F97DA3">
              <w:t xml:space="preserve"> </w:t>
            </w:r>
            <w:r w:rsidRPr="00A718D8">
              <w:t>19 м</w:t>
            </w:r>
            <w:proofErr w:type="gramStart"/>
            <w:r w:rsidRPr="00A718D8">
              <w:rPr>
                <w:vertAlign w:val="superscript"/>
              </w:rPr>
              <w:t>2</w:t>
            </w:r>
            <w:proofErr w:type="gramEnd"/>
            <w:r w:rsidRPr="00A718D8">
              <w:t>;</w:t>
            </w:r>
          </w:p>
          <w:p w:rsidR="003F06A5" w:rsidRPr="00A718D8" w:rsidRDefault="003F06A5" w:rsidP="003F06A5">
            <w:pPr>
              <w:shd w:val="clear" w:color="auto" w:fill="FFFFFF"/>
            </w:pPr>
            <w:r w:rsidRPr="00A718D8">
              <w:t>Методический кабинет –</w:t>
            </w:r>
            <w:r w:rsidR="00F97DA3">
              <w:t xml:space="preserve"> </w:t>
            </w:r>
            <w:r w:rsidRPr="00A718D8">
              <w:t>15,1 м</w:t>
            </w:r>
            <w:proofErr w:type="gramStart"/>
            <w:r w:rsidRPr="00A718D8">
              <w:rPr>
                <w:vertAlign w:val="superscript"/>
              </w:rPr>
              <w:t>2</w:t>
            </w:r>
            <w:proofErr w:type="gramEnd"/>
            <w:r w:rsidRPr="00A718D8">
              <w:t>;</w:t>
            </w:r>
          </w:p>
          <w:p w:rsidR="003F06A5" w:rsidRDefault="003F06A5" w:rsidP="00F97DA3">
            <w:pPr>
              <w:rPr>
                <w:b/>
                <w:sz w:val="28"/>
                <w:szCs w:val="28"/>
              </w:rPr>
            </w:pPr>
            <w:r w:rsidRPr="00A718D8">
              <w:t>Вспомогательные помещения</w:t>
            </w:r>
            <w:r w:rsidR="00F97DA3">
              <w:t xml:space="preserve"> - </w:t>
            </w:r>
            <w:r w:rsidRPr="00A718D8">
              <w:t>13,8 м</w:t>
            </w:r>
            <w:proofErr w:type="gramStart"/>
            <w:r w:rsidRPr="00A718D8">
              <w:rPr>
                <w:vertAlign w:val="superscript"/>
              </w:rPr>
              <w:t>2</w:t>
            </w:r>
            <w:proofErr w:type="gramEnd"/>
            <w:r w:rsidRPr="00A718D8">
              <w:t>.</w:t>
            </w:r>
          </w:p>
        </w:tc>
        <w:tc>
          <w:tcPr>
            <w:tcW w:w="7732" w:type="dxa"/>
          </w:tcPr>
          <w:p w:rsidR="00304739" w:rsidRDefault="00304739" w:rsidP="003F06A5">
            <w:pPr>
              <w:shd w:val="clear" w:color="auto" w:fill="FFFFFF"/>
            </w:pPr>
            <w:r>
              <w:t>Шкаф – 5 шт.,</w:t>
            </w:r>
          </w:p>
          <w:p w:rsidR="003F06A5" w:rsidRDefault="00304739" w:rsidP="003F06A5">
            <w:pPr>
              <w:shd w:val="clear" w:color="auto" w:fill="FFFFFF"/>
            </w:pPr>
            <w:r>
              <w:t>Стол – 8</w:t>
            </w:r>
            <w:r w:rsidR="003F06A5">
              <w:t xml:space="preserve"> шт.,</w:t>
            </w:r>
          </w:p>
          <w:p w:rsidR="00304739" w:rsidRDefault="00304739" w:rsidP="003F06A5">
            <w:pPr>
              <w:shd w:val="clear" w:color="auto" w:fill="FFFFFF"/>
            </w:pPr>
            <w:r>
              <w:t>Тумба – 2 шт.,</w:t>
            </w:r>
          </w:p>
          <w:p w:rsidR="003F06A5" w:rsidRDefault="003F06A5" w:rsidP="003F06A5">
            <w:pPr>
              <w:shd w:val="clear" w:color="auto" w:fill="FFFFFF"/>
            </w:pPr>
            <w:r>
              <w:t>Стул – 1</w:t>
            </w:r>
            <w:r w:rsidR="00304739">
              <w:t>8</w:t>
            </w:r>
            <w:r>
              <w:t xml:space="preserve"> шт.,</w:t>
            </w:r>
          </w:p>
          <w:p w:rsidR="003F06A5" w:rsidRDefault="003F06A5" w:rsidP="003F06A5">
            <w:pPr>
              <w:shd w:val="clear" w:color="auto" w:fill="FFFFFF"/>
            </w:pPr>
            <w:r>
              <w:t>Персональные компьютеры – 3</w:t>
            </w:r>
            <w:r w:rsidR="00304739">
              <w:t xml:space="preserve"> </w:t>
            </w:r>
            <w:r>
              <w:t xml:space="preserve">шт., </w:t>
            </w:r>
          </w:p>
          <w:p w:rsidR="00304739" w:rsidRDefault="003F06A5" w:rsidP="003F06A5">
            <w:pPr>
              <w:shd w:val="clear" w:color="auto" w:fill="FFFFFF"/>
            </w:pPr>
            <w:r>
              <w:t xml:space="preserve">Монитор ЖК – 3 шт., </w:t>
            </w:r>
          </w:p>
          <w:p w:rsidR="003F06A5" w:rsidRDefault="003F06A5" w:rsidP="003F06A5">
            <w:pPr>
              <w:shd w:val="clear" w:color="auto" w:fill="FFFFFF"/>
            </w:pPr>
            <w:r w:rsidRPr="007C228C">
              <w:t xml:space="preserve">Принтер/копир/сканер/факс HP </w:t>
            </w:r>
            <w:r w:rsidR="00304739">
              <w:t>–</w:t>
            </w:r>
            <w:r>
              <w:t xml:space="preserve"> 1</w:t>
            </w:r>
            <w:r w:rsidR="00304739">
              <w:t xml:space="preserve"> </w:t>
            </w:r>
            <w:r>
              <w:t xml:space="preserve">шт., </w:t>
            </w:r>
          </w:p>
          <w:p w:rsidR="00304739" w:rsidRDefault="00304739" w:rsidP="003F06A5">
            <w:pPr>
              <w:shd w:val="clear" w:color="auto" w:fill="FFFFFF"/>
            </w:pPr>
            <w:r w:rsidRPr="00304739">
              <w:t xml:space="preserve">Ламинатор </w:t>
            </w:r>
            <w:proofErr w:type="spellStart"/>
            <w:r w:rsidRPr="00304739">
              <w:t>Felloves</w:t>
            </w:r>
            <w:proofErr w:type="spellEnd"/>
            <w:r>
              <w:t xml:space="preserve"> – 1 шт.,</w:t>
            </w:r>
          </w:p>
          <w:p w:rsidR="003F06A5" w:rsidRDefault="003F06A5" w:rsidP="003F06A5">
            <w:pPr>
              <w:shd w:val="clear" w:color="auto" w:fill="FFFFFF"/>
            </w:pPr>
            <w:r w:rsidRPr="007C228C">
              <w:t xml:space="preserve">Телевизор </w:t>
            </w:r>
            <w:proofErr w:type="spellStart"/>
            <w:r w:rsidRPr="007C228C">
              <w:t>Samsung</w:t>
            </w:r>
            <w:proofErr w:type="spellEnd"/>
            <w:r w:rsidRPr="007C228C">
              <w:t xml:space="preserve"> 40"</w:t>
            </w:r>
            <w:r>
              <w:t xml:space="preserve">– 1 шт., </w:t>
            </w:r>
          </w:p>
          <w:p w:rsidR="003F06A5" w:rsidRDefault="003F06A5" w:rsidP="003F06A5">
            <w:pPr>
              <w:shd w:val="clear" w:color="auto" w:fill="FFFFFF"/>
            </w:pPr>
            <w:r w:rsidRPr="007C228C">
              <w:t>Доска магнитн</w:t>
            </w:r>
            <w:r>
              <w:t>о-меловая</w:t>
            </w:r>
            <w:r w:rsidRPr="007C228C">
              <w:t xml:space="preserve"> настенная</w:t>
            </w:r>
            <w:r>
              <w:t xml:space="preserve"> – 1 шт., </w:t>
            </w:r>
          </w:p>
          <w:p w:rsidR="003F06A5" w:rsidRDefault="003F06A5" w:rsidP="003F06A5">
            <w:pPr>
              <w:shd w:val="clear" w:color="auto" w:fill="FFFFFF"/>
            </w:pPr>
            <w:r w:rsidRPr="007C228C">
              <w:t xml:space="preserve">WEB-камера </w:t>
            </w:r>
            <w:proofErr w:type="spellStart"/>
            <w:r w:rsidRPr="007C228C">
              <w:t>Sven</w:t>
            </w:r>
            <w:proofErr w:type="spellEnd"/>
            <w:r w:rsidRPr="007C228C">
              <w:t xml:space="preserve"> микрофон</w:t>
            </w:r>
            <w:r>
              <w:t xml:space="preserve"> – 1 шт., </w:t>
            </w:r>
          </w:p>
          <w:p w:rsidR="003F06A5" w:rsidRDefault="003F06A5" w:rsidP="003F06A5">
            <w:pPr>
              <w:shd w:val="clear" w:color="auto" w:fill="FFFFFF"/>
            </w:pPr>
            <w:r w:rsidRPr="007C228C">
              <w:t>Тренажер Т12 Максим-III-01</w:t>
            </w:r>
            <w:r>
              <w:t xml:space="preserve"> – 1шт.,</w:t>
            </w:r>
          </w:p>
          <w:p w:rsidR="003F06A5" w:rsidRDefault="003F06A5" w:rsidP="003F06A5">
            <w:pPr>
              <w:shd w:val="clear" w:color="auto" w:fill="FFFFFF"/>
            </w:pPr>
            <w:proofErr w:type="spellStart"/>
            <w:r>
              <w:t>Обучающе-контролирующая</w:t>
            </w:r>
            <w:proofErr w:type="spellEnd"/>
            <w:r>
              <w:t xml:space="preserve"> система «</w:t>
            </w:r>
            <w:proofErr w:type="spellStart"/>
            <w:r>
              <w:t>ОЛИМПОКС</w:t>
            </w:r>
            <w:proofErr w:type="gramStart"/>
            <w:r>
              <w:t>:И</w:t>
            </w:r>
            <w:proofErr w:type="gramEnd"/>
            <w:r>
              <w:t>нтернет</w:t>
            </w:r>
            <w:proofErr w:type="spellEnd"/>
            <w:r>
              <w:t>»,</w:t>
            </w:r>
          </w:p>
          <w:p w:rsidR="003F06A5" w:rsidRDefault="003F06A5" w:rsidP="003F06A5">
            <w:pPr>
              <w:shd w:val="clear" w:color="auto" w:fill="FFFFFF"/>
            </w:pPr>
            <w:r w:rsidRPr="00D71C45">
              <w:t>Аптечка производственная ПАС</w:t>
            </w:r>
            <w:r>
              <w:t xml:space="preserve"> – 1 шт</w:t>
            </w:r>
            <w:r w:rsidR="00304739">
              <w:t>.</w:t>
            </w:r>
            <w:r>
              <w:t>,</w:t>
            </w:r>
          </w:p>
          <w:p w:rsidR="003F06A5" w:rsidRDefault="003F06A5" w:rsidP="003F06A5">
            <w:pPr>
              <w:shd w:val="clear" w:color="auto" w:fill="FFFFFF"/>
            </w:pPr>
            <w:r w:rsidRPr="00D71C45">
              <w:t>Комплект индивид</w:t>
            </w:r>
            <w:r>
              <w:t>уальной</w:t>
            </w:r>
            <w:r w:rsidRPr="00D71C45">
              <w:t xml:space="preserve"> медиц</w:t>
            </w:r>
            <w:r>
              <w:t>инской</w:t>
            </w:r>
            <w:r w:rsidRPr="00D71C45">
              <w:t xml:space="preserve"> гражданской защиты КИМГЗ "</w:t>
            </w:r>
            <w:proofErr w:type="spellStart"/>
            <w:r w:rsidRPr="00D71C45">
              <w:t>Юнита</w:t>
            </w:r>
            <w:proofErr w:type="spellEnd"/>
            <w:r w:rsidRPr="00D71C45">
              <w:t>"</w:t>
            </w:r>
            <w:r>
              <w:t xml:space="preserve"> – 1шт.,</w:t>
            </w:r>
          </w:p>
          <w:p w:rsidR="003F06A5" w:rsidRDefault="003F06A5" w:rsidP="003F06A5">
            <w:pPr>
              <w:shd w:val="clear" w:color="auto" w:fill="FFFFFF"/>
            </w:pPr>
            <w:r>
              <w:t>Огнетушитель ОУ-4 – 1 шт.,</w:t>
            </w:r>
          </w:p>
          <w:p w:rsidR="003F06A5" w:rsidRDefault="003F06A5" w:rsidP="003F06A5">
            <w:pPr>
              <w:shd w:val="clear" w:color="auto" w:fill="FFFFFF"/>
            </w:pPr>
            <w:r>
              <w:t>Огнетушитель ОП-4 – 1</w:t>
            </w:r>
            <w:r w:rsidR="00304739">
              <w:t xml:space="preserve"> </w:t>
            </w:r>
            <w:r>
              <w:t>шт.,</w:t>
            </w:r>
          </w:p>
          <w:p w:rsidR="00581735" w:rsidRDefault="003F06A5" w:rsidP="003F06A5">
            <w:pPr>
              <w:shd w:val="clear" w:color="auto" w:fill="FFFFFF"/>
            </w:pPr>
            <w:r>
              <w:t xml:space="preserve">Одежда специальная защитная, </w:t>
            </w:r>
          </w:p>
          <w:p w:rsidR="003F06A5" w:rsidRDefault="003F06A5" w:rsidP="003F06A5">
            <w:pPr>
              <w:shd w:val="clear" w:color="auto" w:fill="FFFFFF"/>
            </w:pPr>
            <w:r>
              <w:t xml:space="preserve">Средства защиты лица (маски, очки), </w:t>
            </w:r>
          </w:p>
          <w:p w:rsidR="003F06A5" w:rsidRDefault="003F06A5" w:rsidP="003F06A5">
            <w:pPr>
              <w:shd w:val="clear" w:color="auto" w:fill="FFFFFF"/>
            </w:pPr>
            <w:r>
              <w:t xml:space="preserve">Средства защиты органов дыхания (противогазы, респираторы), </w:t>
            </w:r>
          </w:p>
          <w:p w:rsidR="003F06A5" w:rsidRDefault="003F06A5" w:rsidP="003F06A5">
            <w:pPr>
              <w:shd w:val="clear" w:color="auto" w:fill="FFFFFF"/>
            </w:pPr>
            <w:r>
              <w:t xml:space="preserve">Привязь страховочная, </w:t>
            </w:r>
          </w:p>
          <w:p w:rsidR="003F06A5" w:rsidRDefault="003F06A5" w:rsidP="003F06A5">
            <w:pPr>
              <w:shd w:val="clear" w:color="auto" w:fill="FFFFFF"/>
            </w:pPr>
            <w:r>
              <w:t>Строп регулируемый,</w:t>
            </w:r>
          </w:p>
          <w:p w:rsidR="003F06A5" w:rsidRDefault="003F06A5" w:rsidP="003F06A5">
            <w:pPr>
              <w:shd w:val="clear" w:color="auto" w:fill="FFFFFF"/>
            </w:pPr>
            <w:r>
              <w:t>Стенды и плакаты по направлениям:</w:t>
            </w:r>
          </w:p>
          <w:p w:rsidR="003F06A5" w:rsidRDefault="00581735" w:rsidP="003F06A5">
            <w:pPr>
              <w:shd w:val="clear" w:color="auto" w:fill="FFFFFF"/>
            </w:pPr>
            <w:r>
              <w:t xml:space="preserve"> </w:t>
            </w:r>
            <w:r w:rsidR="003F06A5">
              <w:t>- Охрана труда</w:t>
            </w:r>
          </w:p>
          <w:p w:rsidR="003F06A5" w:rsidRDefault="00581735" w:rsidP="003F06A5">
            <w:pPr>
              <w:shd w:val="clear" w:color="auto" w:fill="FFFFFF"/>
            </w:pPr>
            <w:r>
              <w:t xml:space="preserve"> </w:t>
            </w:r>
            <w:r w:rsidR="003F06A5">
              <w:t>- Пожарная безопасность</w:t>
            </w:r>
          </w:p>
          <w:p w:rsidR="003F06A5" w:rsidRDefault="00581735" w:rsidP="003F06A5">
            <w:pPr>
              <w:shd w:val="clear" w:color="auto" w:fill="FFFFFF"/>
            </w:pPr>
            <w:r>
              <w:t xml:space="preserve"> </w:t>
            </w:r>
            <w:r w:rsidR="003F06A5">
              <w:t xml:space="preserve">- </w:t>
            </w:r>
            <w:proofErr w:type="spellStart"/>
            <w:r w:rsidR="003F06A5">
              <w:t>Электробезопасность</w:t>
            </w:r>
            <w:proofErr w:type="spellEnd"/>
          </w:p>
          <w:p w:rsidR="00581735" w:rsidRDefault="00581735" w:rsidP="00581735">
            <w:pPr>
              <w:shd w:val="clear" w:color="auto" w:fill="FFFFFF"/>
            </w:pPr>
            <w:r>
              <w:t xml:space="preserve"> </w:t>
            </w:r>
            <w:r w:rsidR="003F06A5">
              <w:t>- Первая помощь</w:t>
            </w:r>
          </w:p>
          <w:p w:rsidR="003F06A5" w:rsidRDefault="00581735" w:rsidP="00581735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t xml:space="preserve"> </w:t>
            </w:r>
            <w:r w:rsidR="003F06A5">
              <w:t>- ГО и ЧС</w:t>
            </w:r>
          </w:p>
        </w:tc>
      </w:tr>
    </w:tbl>
    <w:p w:rsidR="003F06A5" w:rsidRPr="003F06A5" w:rsidRDefault="003F06A5" w:rsidP="003F06A5">
      <w:pPr>
        <w:jc w:val="center"/>
        <w:rPr>
          <w:b/>
          <w:sz w:val="28"/>
          <w:szCs w:val="28"/>
        </w:rPr>
      </w:pPr>
    </w:p>
    <w:sectPr w:rsidR="003F06A5" w:rsidRPr="003F06A5" w:rsidSect="00EB75C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6A5"/>
    <w:rsid w:val="00024411"/>
    <w:rsid w:val="00030219"/>
    <w:rsid w:val="00100D88"/>
    <w:rsid w:val="00146E87"/>
    <w:rsid w:val="001B4843"/>
    <w:rsid w:val="001F3F2E"/>
    <w:rsid w:val="001F532E"/>
    <w:rsid w:val="00231E7E"/>
    <w:rsid w:val="0027163A"/>
    <w:rsid w:val="00274183"/>
    <w:rsid w:val="00304739"/>
    <w:rsid w:val="00341158"/>
    <w:rsid w:val="00357728"/>
    <w:rsid w:val="003F06A5"/>
    <w:rsid w:val="00484E3E"/>
    <w:rsid w:val="00581735"/>
    <w:rsid w:val="005B7B32"/>
    <w:rsid w:val="00660269"/>
    <w:rsid w:val="008D0F44"/>
    <w:rsid w:val="009320F3"/>
    <w:rsid w:val="009A2996"/>
    <w:rsid w:val="00A001E1"/>
    <w:rsid w:val="00A00800"/>
    <w:rsid w:val="00A51030"/>
    <w:rsid w:val="00B635FE"/>
    <w:rsid w:val="00C147DA"/>
    <w:rsid w:val="00CE50D1"/>
    <w:rsid w:val="00E15852"/>
    <w:rsid w:val="00E21881"/>
    <w:rsid w:val="00E75454"/>
    <w:rsid w:val="00EB75CF"/>
    <w:rsid w:val="00ED2E9F"/>
    <w:rsid w:val="00F3113A"/>
    <w:rsid w:val="00F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2019-10-22T09:20:00Z</dcterms:created>
  <dcterms:modified xsi:type="dcterms:W3CDTF">2019-10-24T09:08:00Z</dcterms:modified>
</cp:coreProperties>
</file>