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2" w:rsidRPr="00CD64AB" w:rsidRDefault="00C74193" w:rsidP="00CD64AB">
      <w:pPr>
        <w:jc w:val="center"/>
        <w:rPr>
          <w:b/>
        </w:rPr>
      </w:pPr>
      <w:r w:rsidRPr="00C74193">
        <w:rPr>
          <w:b/>
        </w:rPr>
        <w:t xml:space="preserve">Персональный состав педагогических работников </w:t>
      </w:r>
      <w:r w:rsidR="008319A2" w:rsidRPr="00CD64AB">
        <w:rPr>
          <w:b/>
        </w:rPr>
        <w:t>АНО ДПО «НовоКС»</w:t>
      </w:r>
    </w:p>
    <w:p w:rsidR="008319A2" w:rsidRDefault="008319A2"/>
    <w:tbl>
      <w:tblPr>
        <w:tblStyle w:val="a3"/>
        <w:tblW w:w="15417" w:type="dxa"/>
        <w:tblLayout w:type="fixed"/>
        <w:tblLook w:val="04A0"/>
      </w:tblPr>
      <w:tblGrid>
        <w:gridCol w:w="534"/>
        <w:gridCol w:w="1275"/>
        <w:gridCol w:w="1560"/>
        <w:gridCol w:w="2693"/>
        <w:gridCol w:w="2410"/>
        <w:gridCol w:w="4394"/>
        <w:gridCol w:w="850"/>
        <w:gridCol w:w="851"/>
        <w:gridCol w:w="850"/>
      </w:tblGrid>
      <w:tr w:rsidR="00AA521A" w:rsidTr="00AA521A">
        <w:tc>
          <w:tcPr>
            <w:tcW w:w="534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64A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D64AB">
              <w:rPr>
                <w:sz w:val="18"/>
                <w:szCs w:val="18"/>
              </w:rPr>
              <w:t>/</w:t>
            </w:r>
            <w:proofErr w:type="spellStart"/>
            <w:r w:rsidRPr="00CD64A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 xml:space="preserve">Фамилия, имя, </w:t>
            </w:r>
            <w:proofErr w:type="spellStart"/>
            <w:r w:rsidRPr="00CD64AB">
              <w:rPr>
                <w:sz w:val="18"/>
                <w:szCs w:val="18"/>
              </w:rPr>
              <w:t>отчетство</w:t>
            </w:r>
            <w:proofErr w:type="spellEnd"/>
          </w:p>
        </w:tc>
        <w:tc>
          <w:tcPr>
            <w:tcW w:w="1560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410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>Образование</w:t>
            </w:r>
          </w:p>
        </w:tc>
        <w:tc>
          <w:tcPr>
            <w:tcW w:w="4394" w:type="dxa"/>
          </w:tcPr>
          <w:p w:rsidR="008319A2" w:rsidRPr="00CD64AB" w:rsidRDefault="008319A2" w:rsidP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>Дополнительное профессиональное образование</w:t>
            </w:r>
          </w:p>
        </w:tc>
        <w:tc>
          <w:tcPr>
            <w:tcW w:w="850" w:type="dxa"/>
          </w:tcPr>
          <w:p w:rsidR="008319A2" w:rsidRPr="00CD64AB" w:rsidRDefault="00AA52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Ученая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степень</w:t>
            </w:r>
            <w:r w:rsidR="008319A2" w:rsidRPr="00CD64AB">
              <w:rPr>
                <w:sz w:val="18"/>
                <w:szCs w:val="18"/>
              </w:rPr>
              <w:t>ученое</w:t>
            </w:r>
            <w:proofErr w:type="spellEnd"/>
            <w:r w:rsidR="008319A2" w:rsidRPr="00CD64AB">
              <w:rPr>
                <w:sz w:val="18"/>
                <w:szCs w:val="18"/>
              </w:rPr>
              <w:t xml:space="preserve"> звание</w:t>
            </w:r>
          </w:p>
        </w:tc>
        <w:tc>
          <w:tcPr>
            <w:tcW w:w="851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</w:tcPr>
          <w:p w:rsidR="008319A2" w:rsidRPr="00CD64AB" w:rsidRDefault="008319A2">
            <w:pPr>
              <w:rPr>
                <w:sz w:val="18"/>
                <w:szCs w:val="18"/>
              </w:rPr>
            </w:pPr>
            <w:r w:rsidRPr="00CD64AB">
              <w:rPr>
                <w:sz w:val="18"/>
                <w:szCs w:val="18"/>
              </w:rPr>
              <w:t>Педагогический стаж</w:t>
            </w:r>
          </w:p>
        </w:tc>
      </w:tr>
      <w:tr w:rsidR="00AA521A" w:rsidTr="00AA521A">
        <w:tc>
          <w:tcPr>
            <w:tcW w:w="534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Тупицын Павел Алексеевич</w:t>
            </w:r>
          </w:p>
        </w:tc>
        <w:tc>
          <w:tcPr>
            <w:tcW w:w="1560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учебной части, преподаватель</w:t>
            </w:r>
          </w:p>
        </w:tc>
        <w:tc>
          <w:tcPr>
            <w:tcW w:w="2693" w:type="dxa"/>
          </w:tcPr>
          <w:p w:rsidR="004F73BA" w:rsidRDefault="00684024" w:rsidP="004F73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Пожарно-технический минимум, охрана труда, </w:t>
            </w:r>
          </w:p>
          <w:p w:rsidR="004F73BA" w:rsidRDefault="00684024" w:rsidP="004F73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безопасность, </w:t>
            </w:r>
          </w:p>
          <w:p w:rsidR="006C4577" w:rsidRPr="008319A2" w:rsidRDefault="00684024" w:rsidP="004F73BA">
            <w:pPr>
              <w:jc w:val="left"/>
              <w:rPr>
                <w:sz w:val="20"/>
                <w:szCs w:val="20"/>
              </w:rPr>
            </w:pPr>
            <w:r w:rsidRPr="001E219B">
              <w:rPr>
                <w:sz w:val="20"/>
                <w:szCs w:val="20"/>
              </w:rPr>
              <w:t>ГО и защит</w:t>
            </w:r>
            <w:r>
              <w:rPr>
                <w:sz w:val="20"/>
                <w:szCs w:val="20"/>
              </w:rPr>
              <w:t>а</w:t>
            </w:r>
            <w:r w:rsidRPr="001E219B">
              <w:rPr>
                <w:sz w:val="20"/>
                <w:szCs w:val="20"/>
              </w:rPr>
              <w:t xml:space="preserve"> от ЧС</w:t>
            </w:r>
            <w:r>
              <w:rPr>
                <w:sz w:val="20"/>
                <w:szCs w:val="20"/>
              </w:rPr>
              <w:t>, экологическая безопасность, повышение квалификации по рабочим профессиям (строительные, монтажные и ремонтные работы)</w:t>
            </w:r>
          </w:p>
        </w:tc>
        <w:tc>
          <w:tcPr>
            <w:tcW w:w="2410" w:type="dxa"/>
          </w:tcPr>
          <w:p w:rsidR="006C4577" w:rsidRPr="006C4577" w:rsidRDefault="006C4577" w:rsidP="00AA521A">
            <w:pPr>
              <w:jc w:val="left"/>
              <w:rPr>
                <w:sz w:val="20"/>
                <w:szCs w:val="20"/>
              </w:rPr>
            </w:pPr>
            <w:r w:rsidRPr="006C4577">
              <w:rPr>
                <w:rFonts w:cs="Times New Roman"/>
                <w:sz w:val="20"/>
                <w:szCs w:val="20"/>
              </w:rPr>
              <w:t>Высшее, Тольяттинское высшее командно-строительное училище, 1995г., Инженер по строительству и эксплуатации зданий и сооружений</w:t>
            </w:r>
          </w:p>
        </w:tc>
        <w:tc>
          <w:tcPr>
            <w:tcW w:w="4394" w:type="dxa"/>
          </w:tcPr>
          <w:p w:rsidR="006C4577" w:rsidRPr="006C4577" w:rsidRDefault="006C4577" w:rsidP="006C4577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6C4577" w:rsidRPr="006C4577" w:rsidRDefault="006C4577" w:rsidP="006C45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«ПРАВО», 253ч., 31.03.2016-31.05.2016г., по программе «</w:t>
            </w:r>
            <w:proofErr w:type="spellStart"/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безопасность»;</w:t>
            </w:r>
          </w:p>
          <w:p w:rsidR="006C4577" w:rsidRPr="006C4577" w:rsidRDefault="006C4577" w:rsidP="006C45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4577" w:rsidRPr="006C4577" w:rsidRDefault="006C4577" w:rsidP="006C45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ФГБУ «Всероссийский научно-исследовательский институт охраны и экономики труда» Министерства труда и социальной защиты РФ, 72ч., 14.05.2018-24.05.2018г.</w:t>
            </w:r>
            <w:proofErr w:type="gramStart"/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программе «Безопасность и охрана труда»; </w:t>
            </w:r>
          </w:p>
          <w:p w:rsidR="006C4577" w:rsidRPr="006C4577" w:rsidRDefault="006C4577" w:rsidP="006C4577">
            <w:pPr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</w:p>
          <w:p w:rsidR="006C4577" w:rsidRPr="006C4577" w:rsidRDefault="006C4577" w:rsidP="006C45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«ИБТ», 252ч., 13.10.2017-05.02.2018г., по программе «Педагог профессионального обучения, профессионального образования и дополнительного профессионального образования».</w:t>
            </w:r>
          </w:p>
          <w:p w:rsidR="006C4577" w:rsidRPr="006C4577" w:rsidRDefault="006C4577" w:rsidP="006C4577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 Профессиональная переподготовка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гражданской защиты МЧС России, 252ч., 19.03.2018-21.05.2018г., по программе «Государственное и муниципальное управление» квалификация «Специалист (работник) гражданской обороны»;</w:t>
            </w:r>
          </w:p>
          <w:p w:rsidR="006C4577" w:rsidRPr="006C4577" w:rsidRDefault="006C4577" w:rsidP="006C4577">
            <w:pPr>
              <w:jc w:val="left"/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гражданской защиты МЧС России, 252ч., 27.09.2018-15.11.2018г., по программе «</w:t>
            </w:r>
            <w:proofErr w:type="spellStart"/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 (Пожарная безопасность)» </w:t>
            </w:r>
          </w:p>
        </w:tc>
        <w:tc>
          <w:tcPr>
            <w:tcW w:w="850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C4577" w:rsidRPr="008319A2" w:rsidRDefault="00043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C4577" w:rsidRPr="008319A2" w:rsidRDefault="00E5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21A" w:rsidTr="00AA521A">
        <w:tc>
          <w:tcPr>
            <w:tcW w:w="534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4577" w:rsidRPr="006C4577" w:rsidRDefault="006C4577" w:rsidP="006C4577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cs="Times New Roman"/>
                <w:sz w:val="20"/>
                <w:szCs w:val="20"/>
              </w:rPr>
              <w:t>Потлов Игорь Витальевич</w:t>
            </w:r>
          </w:p>
          <w:p w:rsidR="006C4577" w:rsidRPr="006C4577" w:rsidRDefault="006C45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4F73BA" w:rsidRDefault="00684024" w:rsidP="004F73B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Охрана труда, охрана труда при работе на высоте, </w:t>
            </w:r>
          </w:p>
          <w:p w:rsidR="004F73BA" w:rsidRDefault="00684024" w:rsidP="004F73B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безопасность дорожного движения, </w:t>
            </w:r>
          </w:p>
          <w:p w:rsidR="006C4577" w:rsidRPr="006C4577" w:rsidRDefault="00684024" w:rsidP="004F73B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подъемные сооружения,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стропальное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дело, </w:t>
            </w:r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оборудование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работающее под давлением</w:t>
            </w:r>
          </w:p>
        </w:tc>
        <w:tc>
          <w:tcPr>
            <w:tcW w:w="2410" w:type="dxa"/>
          </w:tcPr>
          <w:p w:rsidR="006C4577" w:rsidRPr="006C4577" w:rsidRDefault="006C4577" w:rsidP="00AA521A">
            <w:pPr>
              <w:jc w:val="left"/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Самарский Государственный технический университет 1996г., инженер по специальности «Электроснабжение 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промышленных предприятий»</w:t>
            </w:r>
          </w:p>
        </w:tc>
        <w:tc>
          <w:tcPr>
            <w:tcW w:w="4394" w:type="dxa"/>
          </w:tcPr>
          <w:p w:rsidR="006C4577" w:rsidRPr="006C4577" w:rsidRDefault="006C4577" w:rsidP="002F7D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ФГБУ «Всероссийский научно-исследовательский институт охраны и экономики труда» Министерства труда и социальной защиты РФ, 72ч., 05.05.2015-15.05.2015г. по программе «Безопасность и охрана труда».  </w:t>
            </w:r>
          </w:p>
          <w:p w:rsidR="006C4577" w:rsidRPr="006C4577" w:rsidRDefault="006C4577" w:rsidP="002F7D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 Повышение квалификации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ФГБУ «Всероссийский научно-исследовательский институт охраны и экономики труда» Министерства труда и социальной защиты РФ, 72ч., 14.05.2018-24.05.2018г. по программе «Безопасность и охрана труда».  </w:t>
            </w:r>
          </w:p>
          <w:p w:rsidR="006C4577" w:rsidRPr="006C4577" w:rsidRDefault="006C4577" w:rsidP="002F7D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АНО «ИБТ», 252ч., 25.02.2019-26.08.2019г. по программе «Педагог дополнительного профессионального образования»</w:t>
            </w:r>
          </w:p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 Профессиональная переподготовка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АНО «ИБТ», 464ч., 25.02.2019-26.08.2019г. по программе «Педагог дополнительного профессионального образования по направлению «Охрана труда»</w:t>
            </w:r>
          </w:p>
        </w:tc>
        <w:tc>
          <w:tcPr>
            <w:tcW w:w="850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6C4577" w:rsidRPr="008319A2" w:rsidRDefault="00E5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A521A" w:rsidTr="00AA521A">
        <w:tc>
          <w:tcPr>
            <w:tcW w:w="534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cs="Times New Roman"/>
                <w:sz w:val="20"/>
                <w:szCs w:val="20"/>
              </w:rPr>
              <w:t>Еремин Владимир Иванович</w:t>
            </w:r>
          </w:p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Охрана труда</w:t>
            </w:r>
            <w:r w:rsidR="00684024">
              <w:rPr>
                <w:rFonts w:cs="Times New Roman"/>
                <w:sz w:val="20"/>
                <w:szCs w:val="20"/>
              </w:rPr>
              <w:t>, охрана труда при работе на высоте</w:t>
            </w:r>
          </w:p>
        </w:tc>
        <w:tc>
          <w:tcPr>
            <w:tcW w:w="2410" w:type="dxa"/>
          </w:tcPr>
          <w:p w:rsidR="006C4577" w:rsidRPr="006C4577" w:rsidRDefault="006C4577" w:rsidP="00AA521A">
            <w:pPr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6C4577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6C4577">
              <w:rPr>
                <w:rFonts w:cs="Times New Roman"/>
                <w:sz w:val="20"/>
                <w:szCs w:val="20"/>
              </w:rPr>
              <w:t>, Азербайджанский политехнический институт, 1972г., инженер-механик строительных и дорожных машин и оборудования</w:t>
            </w:r>
          </w:p>
        </w:tc>
        <w:tc>
          <w:tcPr>
            <w:tcW w:w="4394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ФГБУ «Всероссийский научно-исследовательский институт охраны и экономики труда» Министерства труда и социальной защиты РФ, 72ч.,  05.05.2015-15.05.2015г. по программе «Безопасность и охрана труда».</w:t>
            </w:r>
          </w:p>
        </w:tc>
        <w:tc>
          <w:tcPr>
            <w:tcW w:w="850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C4577" w:rsidRPr="008319A2" w:rsidRDefault="00E4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6C4577" w:rsidRPr="008319A2" w:rsidRDefault="00E5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A521A" w:rsidTr="00AA521A">
        <w:tc>
          <w:tcPr>
            <w:tcW w:w="534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C4577">
              <w:rPr>
                <w:rFonts w:cs="Times New Roman"/>
                <w:sz w:val="20"/>
                <w:szCs w:val="20"/>
              </w:rPr>
              <w:t>Сиденко</w:t>
            </w:r>
            <w:proofErr w:type="spellEnd"/>
            <w:r w:rsidRPr="006C4577">
              <w:rPr>
                <w:rFonts w:cs="Times New Roman"/>
                <w:sz w:val="20"/>
                <w:szCs w:val="20"/>
              </w:rPr>
              <w:t xml:space="preserve"> Оксана Юрьевна</w:t>
            </w:r>
          </w:p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2410" w:type="dxa"/>
          </w:tcPr>
          <w:p w:rsidR="006C4577" w:rsidRPr="006C4577" w:rsidRDefault="00E460FE" w:rsidP="00AA521A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Средне-профессиональное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6C4577" w:rsidRPr="006C4577">
              <w:rPr>
                <w:rFonts w:cs="Times New Roman"/>
                <w:sz w:val="20"/>
                <w:szCs w:val="20"/>
              </w:rPr>
              <w:t>Новокуйбышевский</w:t>
            </w:r>
            <w:proofErr w:type="spellEnd"/>
            <w:r w:rsidR="006C4577" w:rsidRPr="006C4577">
              <w:rPr>
                <w:rFonts w:cs="Times New Roman"/>
                <w:sz w:val="20"/>
                <w:szCs w:val="20"/>
              </w:rPr>
              <w:t xml:space="preserve"> медицинский колледж, 2001г., медицинская сестра</w:t>
            </w:r>
          </w:p>
        </w:tc>
        <w:tc>
          <w:tcPr>
            <w:tcW w:w="4394" w:type="dxa"/>
          </w:tcPr>
          <w:p w:rsidR="006C4577" w:rsidRPr="006C4577" w:rsidRDefault="006C4577" w:rsidP="002F7D2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C457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4577" w:rsidRPr="006C4577" w:rsidRDefault="006C4577" w:rsidP="002F7D28">
            <w:pPr>
              <w:rPr>
                <w:rFonts w:cs="Times New Roman"/>
                <w:sz w:val="20"/>
                <w:szCs w:val="20"/>
              </w:rPr>
            </w:pPr>
            <w:r w:rsidRPr="006C457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АНО ДПО Институт повышения квалификации «Профессионал», 72ч.,  16.09.2016-29.09.2016г. по программе «Инструктор массового обучения приемам оказания первой помощи».</w:t>
            </w:r>
          </w:p>
        </w:tc>
        <w:tc>
          <w:tcPr>
            <w:tcW w:w="850" w:type="dxa"/>
          </w:tcPr>
          <w:p w:rsidR="006C4577" w:rsidRPr="008319A2" w:rsidRDefault="006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C4577" w:rsidRPr="008319A2" w:rsidRDefault="00E5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C4577" w:rsidRPr="008319A2" w:rsidRDefault="00E5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F3F2E" w:rsidRDefault="001F3F2E" w:rsidP="008319A2"/>
    <w:sectPr w:rsidR="001F3F2E" w:rsidSect="00CD64A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9A2"/>
    <w:rsid w:val="0001089C"/>
    <w:rsid w:val="00024411"/>
    <w:rsid w:val="00030219"/>
    <w:rsid w:val="0004310C"/>
    <w:rsid w:val="00100D88"/>
    <w:rsid w:val="00146E87"/>
    <w:rsid w:val="001B4843"/>
    <w:rsid w:val="001F3F2E"/>
    <w:rsid w:val="001F532E"/>
    <w:rsid w:val="00231E7E"/>
    <w:rsid w:val="002346F8"/>
    <w:rsid w:val="0027163A"/>
    <w:rsid w:val="00274183"/>
    <w:rsid w:val="00341158"/>
    <w:rsid w:val="00357728"/>
    <w:rsid w:val="00484E3E"/>
    <w:rsid w:val="004F73BA"/>
    <w:rsid w:val="00512353"/>
    <w:rsid w:val="00660269"/>
    <w:rsid w:val="00684024"/>
    <w:rsid w:val="006C4577"/>
    <w:rsid w:val="00813237"/>
    <w:rsid w:val="008319A2"/>
    <w:rsid w:val="008D0F44"/>
    <w:rsid w:val="009A2996"/>
    <w:rsid w:val="00A001E1"/>
    <w:rsid w:val="00A00800"/>
    <w:rsid w:val="00AA521A"/>
    <w:rsid w:val="00B635FE"/>
    <w:rsid w:val="00C74193"/>
    <w:rsid w:val="00CD64AB"/>
    <w:rsid w:val="00CE50D1"/>
    <w:rsid w:val="00D45616"/>
    <w:rsid w:val="00E15852"/>
    <w:rsid w:val="00E21881"/>
    <w:rsid w:val="00E460FE"/>
    <w:rsid w:val="00E575A0"/>
    <w:rsid w:val="00E620AD"/>
    <w:rsid w:val="00E75454"/>
    <w:rsid w:val="00EB6780"/>
    <w:rsid w:val="00F3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2019-10-21T04:53:00Z</dcterms:created>
  <dcterms:modified xsi:type="dcterms:W3CDTF">2019-10-24T09:12:00Z</dcterms:modified>
</cp:coreProperties>
</file>